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44CE" w14:textId="7CCF9424" w:rsidR="0012028A" w:rsidRDefault="00C63A6D" w:rsidP="00F25561">
      <w:pPr>
        <w:spacing w:before="240"/>
        <w:rPr>
          <w:rFonts w:ascii="Segoe UI" w:hAnsi="Segoe UI" w:cs="Segoe UI"/>
          <w:b/>
          <w:bCs/>
        </w:rPr>
      </w:pPr>
      <w:r w:rsidRPr="00C63A6D">
        <w:rPr>
          <w:rFonts w:ascii="Segoe UI" w:hAnsi="Segoe UI" w:cs="Segoe UI"/>
          <w:b/>
          <w:bCs/>
        </w:rPr>
        <w:t xml:space="preserve">NOM : </w:t>
      </w:r>
      <w:r w:rsidR="0012028A">
        <w:rPr>
          <w:rFonts w:ascii="Segoe UI" w:hAnsi="Segoe UI" w:cs="Segoe UI"/>
          <w:b/>
          <w:bCs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12028A">
        <w:rPr>
          <w:rFonts w:ascii="Segoe UI" w:hAnsi="Segoe UI" w:cs="Segoe UI"/>
          <w:b/>
          <w:bCs/>
        </w:rPr>
        <w:instrText xml:space="preserve"> FORMTEXT </w:instrText>
      </w:r>
      <w:r w:rsidR="0012028A">
        <w:rPr>
          <w:rFonts w:ascii="Segoe UI" w:hAnsi="Segoe UI" w:cs="Segoe UI"/>
          <w:b/>
          <w:bCs/>
        </w:rPr>
      </w:r>
      <w:r w:rsidR="0012028A">
        <w:rPr>
          <w:rFonts w:ascii="Segoe UI" w:hAnsi="Segoe UI" w:cs="Segoe UI"/>
          <w:b/>
          <w:bCs/>
        </w:rPr>
        <w:fldChar w:fldCharType="separate"/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  <w:noProof/>
        </w:rPr>
        <w:t> </w:t>
      </w:r>
      <w:r w:rsidR="0012028A">
        <w:rPr>
          <w:rFonts w:ascii="Segoe UI" w:hAnsi="Segoe UI" w:cs="Segoe UI"/>
          <w:b/>
          <w:bCs/>
        </w:rPr>
        <w:fldChar w:fldCharType="end"/>
      </w:r>
      <w:bookmarkEnd w:id="0"/>
      <w:r w:rsidR="0012028A">
        <w:rPr>
          <w:rFonts w:ascii="Segoe UI" w:hAnsi="Segoe UI" w:cs="Segoe UI"/>
          <w:b/>
          <w:bCs/>
        </w:rPr>
        <w:t xml:space="preserve"> </w:t>
      </w:r>
    </w:p>
    <w:p w14:paraId="3865CD86" w14:textId="3842EF9E" w:rsidR="00C63A6D" w:rsidRDefault="0012028A" w:rsidP="00F25561">
      <w:pPr>
        <w:spacing w:before="24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PRE</w:t>
      </w:r>
      <w:r w:rsidR="00C63A6D">
        <w:rPr>
          <w:rFonts w:ascii="Segoe UI" w:hAnsi="Segoe UI" w:cs="Segoe UI"/>
          <w:b/>
          <w:bCs/>
        </w:rPr>
        <w:t xml:space="preserve">NOM : </w:t>
      </w:r>
      <w:r>
        <w:rPr>
          <w:rFonts w:ascii="Segoe UI" w:hAnsi="Segoe UI" w:cs="Segoe UI"/>
          <w:b/>
          <w:bCs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>
        <w:rPr>
          <w:rFonts w:ascii="Segoe UI" w:hAnsi="Segoe UI" w:cs="Segoe UI"/>
          <w:b/>
          <w:bCs/>
        </w:rPr>
        <w:instrText xml:space="preserve"> FORMTEXT </w:instrTex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  <w:fldChar w:fldCharType="separate"/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  <w:noProof/>
        </w:rPr>
        <w:t> </w:t>
      </w:r>
      <w:r>
        <w:rPr>
          <w:rFonts w:ascii="Segoe UI" w:hAnsi="Segoe UI" w:cs="Segoe UI"/>
          <w:b/>
          <w:bCs/>
        </w:rPr>
        <w:fldChar w:fldCharType="end"/>
      </w:r>
      <w:bookmarkEnd w:id="1"/>
    </w:p>
    <w:p w14:paraId="1A6CF067" w14:textId="77777777" w:rsidR="00310D26" w:rsidRPr="00310D26" w:rsidRDefault="00310D26" w:rsidP="00310D26">
      <w:pPr>
        <w:spacing w:after="0"/>
        <w:jc w:val="both"/>
        <w:rPr>
          <w:sz w:val="10"/>
          <w:szCs w:val="10"/>
        </w:rPr>
      </w:pPr>
    </w:p>
    <w:p w14:paraId="5EE8C53F" w14:textId="0EADBEBD" w:rsidR="00310D26" w:rsidRDefault="009F7C76" w:rsidP="00310D26">
      <w:pPr>
        <w:spacing w:after="0"/>
        <w:jc w:val="both"/>
        <w:rPr>
          <w:color w:val="C1347B" w:themeColor="accent2"/>
        </w:rPr>
      </w:pPr>
      <w:r>
        <w:t xml:space="preserve">Le financement de votre formation par la Région Normandie </w:t>
      </w:r>
      <w:r w:rsidR="00310D26">
        <w:t xml:space="preserve">est déterminé conformément aux </w:t>
      </w:r>
      <w:hyperlink r:id="rId8" w:history="1">
        <w:r w:rsidR="00310D26" w:rsidRPr="00C63A6D">
          <w:rPr>
            <w:rStyle w:val="Lienhypertexte"/>
          </w:rPr>
          <w:t>règles de financement des parcours de formation sanitaire et social</w:t>
        </w:r>
      </w:hyperlink>
      <w:r w:rsidR="00310D26">
        <w:t xml:space="preserve">. Merci d’indiquer sur cette fiche </w:t>
      </w:r>
      <w:r w:rsidR="00497B24" w:rsidRPr="004712C1">
        <w:t>quelle sera</w:t>
      </w:r>
      <w:r w:rsidR="00497B24">
        <w:t xml:space="preserve"> </w:t>
      </w:r>
      <w:r w:rsidR="00310D26">
        <w:t xml:space="preserve">votre situation </w:t>
      </w:r>
      <w:r w:rsidR="00310D26" w:rsidRPr="00310D26">
        <w:rPr>
          <w:b/>
          <w:bCs/>
          <w:color w:val="C1347B" w:themeColor="accent2"/>
          <w:u w:val="single"/>
        </w:rPr>
        <w:t>la veille de l’entrée en formation</w:t>
      </w:r>
      <w:r w:rsidR="00310D26" w:rsidRPr="00310D26">
        <w:rPr>
          <w:color w:val="C1347B" w:themeColor="accent2"/>
        </w:rPr>
        <w:t xml:space="preserve">. </w:t>
      </w:r>
    </w:p>
    <w:p w14:paraId="0182A395" w14:textId="1B9A70A3" w:rsidR="00310D26" w:rsidRDefault="00310D26" w:rsidP="00310D26">
      <w:pPr>
        <w:spacing w:after="0"/>
        <w:jc w:val="both"/>
      </w:pPr>
    </w:p>
    <w:tbl>
      <w:tblPr>
        <w:tblStyle w:val="Grilledutableau"/>
        <w:tblW w:w="9624" w:type="dxa"/>
        <w:tblBorders>
          <w:top w:val="single" w:sz="12" w:space="0" w:color="C1347B" w:themeColor="accent2"/>
          <w:left w:val="single" w:sz="12" w:space="0" w:color="C1347B" w:themeColor="accent2"/>
          <w:bottom w:val="single" w:sz="12" w:space="0" w:color="C1347B" w:themeColor="accent2"/>
          <w:right w:val="single" w:sz="12" w:space="0" w:color="C1347B" w:themeColor="accent2"/>
          <w:insideH w:val="single" w:sz="12" w:space="0" w:color="C1347B" w:themeColor="accent2"/>
          <w:insideV w:val="single" w:sz="12" w:space="0" w:color="C1347B" w:themeColor="accent2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9F7C76" w14:paraId="6AE78DD6" w14:textId="0B33615A" w:rsidTr="00610B31">
        <w:tc>
          <w:tcPr>
            <w:tcW w:w="6506" w:type="dxa"/>
            <w:tcBorders>
              <w:right w:val="single" w:sz="12" w:space="0" w:color="C1347B" w:themeColor="accent2"/>
            </w:tcBorders>
            <w:shd w:val="clear" w:color="auto" w:fill="F3D5E4" w:themeFill="accent2" w:themeFillTint="33"/>
          </w:tcPr>
          <w:p w14:paraId="4076ADDD" w14:textId="77777777" w:rsidR="009F7C76" w:rsidRPr="001C3ACF" w:rsidRDefault="009F7C76" w:rsidP="0098567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  <w:color w:val="C1347B" w:themeColor="accent2"/>
              </w:rPr>
              <w:t>SITUATIONS ELIGIBLES AU FINANCEMENT REGIONAL</w:t>
            </w:r>
          </w:p>
        </w:tc>
        <w:tc>
          <w:tcPr>
            <w:tcW w:w="3118" w:type="dxa"/>
            <w:tcBorders>
              <w:top w:val="nil"/>
              <w:left w:val="single" w:sz="12" w:space="0" w:color="C1347B" w:themeColor="accent2"/>
              <w:bottom w:val="nil"/>
              <w:right w:val="nil"/>
            </w:tcBorders>
          </w:tcPr>
          <w:p w14:paraId="4D2A60BC" w14:textId="41DDA4F2" w:rsidR="009F7C76" w:rsidRPr="001C3ACF" w:rsidRDefault="009F7C76" w:rsidP="0098567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</w:tc>
      </w:tr>
      <w:tr w:rsidR="0098567A" w14:paraId="43B5EEC1" w14:textId="6DCDEF1E" w:rsidTr="00610B31">
        <w:tc>
          <w:tcPr>
            <w:tcW w:w="6506" w:type="dxa"/>
            <w:tcBorders>
              <w:right w:val="single" w:sz="12" w:space="0" w:color="C1347B" w:themeColor="accent2"/>
            </w:tcBorders>
          </w:tcPr>
          <w:p w14:paraId="2BD7ED33" w14:textId="77777777" w:rsidR="0098567A" w:rsidRPr="0023510A" w:rsidRDefault="0098567A" w:rsidP="00C63A6D">
            <w:pPr>
              <w:jc w:val="center"/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  <w:p w14:paraId="458D3C64" w14:textId="66F5D0CA" w:rsidR="0098567A" w:rsidRDefault="00B35B47" w:rsidP="001C3ACF">
            <w:pPr>
              <w:jc w:val="both"/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240409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>
              <w:rPr>
                <w:rFonts w:cs="Segoe UI Light"/>
                <w:b/>
                <w:bCs/>
              </w:rPr>
              <w:t xml:space="preserve"> Demandeur d’emploi</w:t>
            </w:r>
          </w:p>
          <w:p w14:paraId="3AEA9FE1" w14:textId="77777777" w:rsidR="0098567A" w:rsidRDefault="0098567A" w:rsidP="001C3ACF">
            <w:pPr>
              <w:jc w:val="both"/>
              <w:rPr>
                <w:rFonts w:cs="Segoe UI Light"/>
                <w:b/>
                <w:bCs/>
              </w:rPr>
            </w:pPr>
          </w:p>
          <w:p w14:paraId="67C4DA1A" w14:textId="0CBECC3C" w:rsidR="0098567A" w:rsidRDefault="0098567A" w:rsidP="004D7D2B">
            <w:p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>Justificatifs à fournir :</w:t>
            </w:r>
            <w:r w:rsidRPr="001F463F">
              <w:rPr>
                <w:rFonts w:cs="Segoe UI Light"/>
                <w:sz w:val="20"/>
                <w:szCs w:val="20"/>
              </w:rPr>
              <w:t xml:space="preserve"> attestation d’inscription à France Travail en cours de validité (disponible </w:t>
            </w:r>
            <w:r w:rsidR="005D23C2" w:rsidRPr="001F463F">
              <w:rPr>
                <w:rFonts w:cs="Segoe UI Light"/>
                <w:sz w:val="20"/>
                <w:szCs w:val="20"/>
              </w:rPr>
              <w:t>à partir de votre espace personnel</w:t>
            </w:r>
            <w:r w:rsidR="005D23C2">
              <w:rPr>
                <w:rFonts w:cs="Segoe UI Light"/>
                <w:sz w:val="20"/>
                <w:szCs w:val="20"/>
              </w:rPr>
              <w:t xml:space="preserve"> </w:t>
            </w:r>
            <w:r w:rsidRPr="001F463F">
              <w:rPr>
                <w:rFonts w:cs="Segoe UI Light"/>
                <w:sz w:val="20"/>
                <w:szCs w:val="20"/>
              </w:rPr>
              <w:t>sur le site francetravail.fr</w:t>
            </w:r>
            <w:r w:rsidR="005D23C2">
              <w:rPr>
                <w:rFonts w:cs="Segoe UI Light"/>
                <w:sz w:val="20"/>
                <w:szCs w:val="20"/>
              </w:rPr>
              <w:t>).</w:t>
            </w:r>
          </w:p>
          <w:p w14:paraId="50394AF2" w14:textId="2C73A7BB" w:rsidR="0098567A" w:rsidRPr="00F25561" w:rsidRDefault="0098567A" w:rsidP="001C3ACF">
            <w:pPr>
              <w:rPr>
                <w:rFonts w:cs="Segoe UI Light"/>
                <w:color w:val="C1347B" w:themeColor="accent2"/>
                <w:sz w:val="10"/>
                <w:szCs w:val="10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38700576" w14:textId="6D87CFC8" w:rsidR="00136180" w:rsidRDefault="00136180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F3EBEE4" wp14:editId="26BA34F4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-27940</wp:posOffset>
                      </wp:positionV>
                      <wp:extent cx="1600200" cy="4343400"/>
                      <wp:effectExtent l="0" t="0" r="0" b="0"/>
                      <wp:wrapNone/>
                      <wp:docPr id="925317969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43434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1BA15" id="Rectangle : coins arrondis 4" o:spid="_x0000_s1026" style="position:absolute;margin-left:20.25pt;margin-top:-2.2pt;width:126pt;height:3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" fillcolor="#f3d5e4 [661]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388ACF2A" w14:textId="0A73041D" w:rsidR="00136180" w:rsidRDefault="00136180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</w:p>
          <w:p w14:paraId="1237A0DF" w14:textId="70A10D4A" w:rsidR="0098567A" w:rsidRDefault="009817C7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82FC2F" wp14:editId="197B2FB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41910</wp:posOffset>
                      </wp:positionV>
                      <wp:extent cx="209550" cy="198120"/>
                      <wp:effectExtent l="0" t="0" r="0" b="0"/>
                      <wp:wrapNone/>
                      <wp:docPr id="2145520292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CD6CE1" id="_x0000_t55" coordsize="21600,21600" o:spt="55" adj="16200" path="m@0,l,0@1,10800,,21600@0,21600,21600,10800xe">
                      <v:stroke joinstyle="miter"/>
                      <v:formulas>
                        <v:f eqn="val #0"/>
                        <v:f eqn="sum 21600 0 @0"/>
                        <v:f eqn="prod #0 1 2"/>
                      </v:formulas>
                      <v:path o:connecttype="custom" o:connectlocs="@2,0;@1,10800;@2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Flèche : chevron 5" o:spid="_x0000_s1026" type="#_x0000_t55" style="position:absolute;margin-left:-2.4pt;margin-top:3.3pt;width:16.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" adj="11389" fillcolor="#c1347b [3205]" stroked="f" strokeweight="1pt"/>
                  </w:pict>
                </mc:Fallback>
              </mc:AlternateContent>
            </w:r>
            <w:r w:rsidR="0098567A" w:rsidRPr="00C10E8F">
              <w:rPr>
                <w:rFonts w:cs="Segoe UI Light"/>
                <w:b/>
                <w:bCs/>
              </w:rPr>
              <w:t>La Région Normandie complète votre Compte Personnel de Formation (CPF) pour financer votre formation.</w:t>
            </w:r>
          </w:p>
          <w:p w14:paraId="46E0630D" w14:textId="017AD443" w:rsidR="004712C1" w:rsidRDefault="0098567A" w:rsidP="00746AAE">
            <w:pPr>
              <w:ind w:left="450"/>
              <w:jc w:val="center"/>
              <w:rPr>
                <w:rFonts w:cs="Segoe UI Light"/>
              </w:rPr>
            </w:pPr>
            <w:r w:rsidRPr="0023510A">
              <w:rPr>
                <w:rFonts w:cs="Segoe UI Light"/>
              </w:rPr>
              <w:t>Activez votre compte sur la plateforme MonCompteFormation.</w:t>
            </w:r>
          </w:p>
          <w:p w14:paraId="592C1732" w14:textId="602DCD94" w:rsidR="004712C1" w:rsidRPr="004712C1" w:rsidRDefault="009817C7" w:rsidP="00746AAE">
            <w:pPr>
              <w:ind w:left="45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6CF4DE" wp14:editId="0409C19F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348615</wp:posOffset>
                      </wp:positionV>
                      <wp:extent cx="209550" cy="198120"/>
                      <wp:effectExtent l="0" t="0" r="0" b="0"/>
                      <wp:wrapNone/>
                      <wp:docPr id="426661660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E2F8CD" id="Flèche : chevron 5" o:spid="_x0000_s1026" type="#_x0000_t55" style="position:absolute;margin-left:-2.25pt;margin-top:27.45pt;width:16.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" adj="11389" fillcolor="#c1347b [3205]" stroked="f" strokeweight="1pt"/>
                  </w:pict>
                </mc:Fallback>
              </mc:AlternateContent>
            </w:r>
            <w:r w:rsidR="004712C1" w:rsidRPr="004712C1">
              <w:rPr>
                <w:rFonts w:cs="Segoe UI Light"/>
                <w:b/>
                <w:bCs/>
              </w:rPr>
              <w:t xml:space="preserve">Envoyez vos justificatifs à l’institut </w:t>
            </w:r>
            <w:r w:rsidR="004712C1" w:rsidRPr="004712C1">
              <w:rPr>
                <w:rFonts w:cs="Segoe UI Light"/>
                <w:b/>
                <w:bCs/>
                <w:u w:val="single"/>
              </w:rPr>
              <w:t>au plus vite</w:t>
            </w:r>
            <w:r w:rsidR="004712C1" w:rsidRPr="004712C1">
              <w:rPr>
                <w:rFonts w:cs="Segoe UI Light"/>
                <w:b/>
                <w:bCs/>
              </w:rPr>
              <w:t>.</w:t>
            </w:r>
          </w:p>
          <w:p w14:paraId="105B32DC" w14:textId="7FC07051" w:rsidR="0098567A" w:rsidRPr="00497B24" w:rsidRDefault="004712C1" w:rsidP="00746AAE">
            <w:pPr>
              <w:ind w:left="450"/>
              <w:jc w:val="center"/>
              <w:rPr>
                <w:rFonts w:cs="Segoe UI Light"/>
                <w:color w:val="C1347B" w:themeColor="accent2"/>
              </w:rPr>
            </w:pPr>
            <w:r>
              <w:rPr>
                <w:rFonts w:cs="Segoe UI Light"/>
              </w:rPr>
              <w:t>Puis, r</w:t>
            </w:r>
            <w:r w:rsidR="0098567A" w:rsidRPr="0023510A">
              <w:rPr>
                <w:rFonts w:cs="Segoe UI Light"/>
              </w:rPr>
              <w:t>echerchez la formation</w:t>
            </w:r>
            <w:r>
              <w:rPr>
                <w:rFonts w:cs="Segoe UI Light"/>
              </w:rPr>
              <w:t xml:space="preserve"> sur la plateforme MonCompteFormation</w:t>
            </w:r>
            <w:r w:rsidR="0098567A" w:rsidRPr="0023510A">
              <w:rPr>
                <w:rFonts w:cs="Segoe UI Light"/>
              </w:rPr>
              <w:t xml:space="preserve"> et effectuez une demande de devis</w:t>
            </w:r>
            <w:r>
              <w:rPr>
                <w:rFonts w:cs="Segoe UI Light"/>
              </w:rPr>
              <w:t>.</w:t>
            </w:r>
          </w:p>
        </w:tc>
      </w:tr>
      <w:tr w:rsidR="0098567A" w14:paraId="47E1BFE6" w14:textId="60C65556" w:rsidTr="00610B31">
        <w:tc>
          <w:tcPr>
            <w:tcW w:w="6506" w:type="dxa"/>
            <w:tcBorders>
              <w:right w:val="single" w:sz="12" w:space="0" w:color="C1347B" w:themeColor="accent2"/>
            </w:tcBorders>
          </w:tcPr>
          <w:p w14:paraId="49049B22" w14:textId="77777777" w:rsidR="0098567A" w:rsidRPr="0023510A" w:rsidRDefault="0098567A" w:rsidP="001F463F">
            <w:pPr>
              <w:jc w:val="both"/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0C05499" w14:textId="06323EB5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6942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à Durée Déterminée (CDD droit public ou droit privé</w:t>
            </w:r>
            <w:r w:rsidR="0098567A">
              <w:rPr>
                <w:rFonts w:cs="Segoe UI Light"/>
                <w:b/>
                <w:bCs/>
              </w:rPr>
              <w:t>) </w:t>
            </w:r>
          </w:p>
          <w:p w14:paraId="7D7A44F9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6B50B07" w14:textId="48BC5026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22067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intérimaire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7A74EE12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72DE2345" w14:textId="77777777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37381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à Durée Indéterminée (CDI) d’une durée inférieure ou égale à 24h hebdomadaires ou 104h mensuelles </w:t>
            </w:r>
          </w:p>
          <w:p w14:paraId="1DD1ED78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340A5DDA" w14:textId="77777777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46034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de Sécurisation professionnelle (CSP)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0CBF4C2A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21D9A42D" w14:textId="77777777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36256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Contrat avec un particulier employeur (assistante maternelle ou aide ménager par exemple)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357C1FAD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75D7F4B4" w14:textId="77777777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18343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Service Civique</w:t>
            </w:r>
            <w:r w:rsidR="0098567A">
              <w:rPr>
                <w:rFonts w:cs="Segoe UI Light"/>
                <w:b/>
                <w:bCs/>
              </w:rPr>
              <w:t> </w:t>
            </w:r>
          </w:p>
          <w:p w14:paraId="78D39AD1" w14:textId="77777777" w:rsidR="0098567A" w:rsidRPr="00F25561" w:rsidRDefault="0098567A" w:rsidP="001F463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68E746D3" w14:textId="77777777" w:rsidR="0098567A" w:rsidRDefault="00B35B47" w:rsidP="001F463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198665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 w:rsidRPr="001F463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 w:rsidRPr="001F463F">
              <w:rPr>
                <w:rFonts w:cs="Segoe UI Light"/>
                <w:b/>
                <w:bCs/>
              </w:rPr>
              <w:t xml:space="preserve"> Inscrit dans le cadre du « Dispositif Démissionnaire » de Transition Pro</w:t>
            </w:r>
          </w:p>
          <w:p w14:paraId="390454B4" w14:textId="77777777" w:rsidR="0098567A" w:rsidRPr="001F463F" w:rsidRDefault="0098567A" w:rsidP="001F463F">
            <w:pPr>
              <w:jc w:val="both"/>
              <w:rPr>
                <w:rFonts w:cs="Segoe UI Light"/>
                <w:color w:val="C1347B" w:themeColor="accent2"/>
              </w:rPr>
            </w:pPr>
          </w:p>
          <w:p w14:paraId="76324A30" w14:textId="77777777" w:rsidR="0098567A" w:rsidRPr="001F463F" w:rsidRDefault="0098567A" w:rsidP="001F463F">
            <w:pPr>
              <w:jc w:val="both"/>
              <w:rPr>
                <w:rFonts w:cs="Segoe UI Light"/>
                <w:sz w:val="20"/>
                <w:szCs w:val="20"/>
                <w:u w:val="single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 xml:space="preserve">Justificatifs à fournir : </w:t>
            </w:r>
          </w:p>
          <w:p w14:paraId="4C2E168B" w14:textId="77777777" w:rsidR="0098567A" w:rsidRDefault="0098567A" w:rsidP="00DE1E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>Contrat de travail en cours ou CSP ;</w:t>
            </w:r>
          </w:p>
          <w:p w14:paraId="6C84C5DA" w14:textId="0677C090" w:rsidR="0098567A" w:rsidRPr="00DE1E36" w:rsidRDefault="00DB01A5" w:rsidP="00DE1E3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>
              <w:rPr>
                <w:rFonts w:cs="Segoe UI Light"/>
                <w:sz w:val="20"/>
                <w:szCs w:val="20"/>
              </w:rPr>
              <w:t>Salarié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concerné par le « dispositif démissionnaire » de Transition</w:t>
            </w:r>
            <w:r w:rsidR="00C6417C">
              <w:rPr>
                <w:rFonts w:cs="Segoe UI Light"/>
                <w:sz w:val="20"/>
                <w:szCs w:val="20"/>
              </w:rPr>
              <w:t>s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Pro</w:t>
            </w:r>
            <w:r>
              <w:rPr>
                <w:rFonts w:cs="Segoe UI Light"/>
                <w:sz w:val="20"/>
                <w:szCs w:val="20"/>
              </w:rPr>
              <w:t> :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justificatif de dépôt de dossier sur la plateforme Transition</w:t>
            </w:r>
            <w:r w:rsidR="00C6417C">
              <w:rPr>
                <w:rFonts w:cs="Segoe UI Light"/>
                <w:sz w:val="20"/>
                <w:szCs w:val="20"/>
              </w:rPr>
              <w:t>s</w:t>
            </w:r>
            <w:r w:rsidR="0098567A" w:rsidRPr="00DE1E36">
              <w:rPr>
                <w:rFonts w:cs="Segoe UI Light"/>
                <w:sz w:val="20"/>
                <w:szCs w:val="20"/>
              </w:rPr>
              <w:t xml:space="preserve"> Pro.</w:t>
            </w:r>
            <w:r w:rsidR="0098567A" w:rsidRPr="00DE1E36">
              <w:rPr>
                <w:rFonts w:cs="Segoe UI Light"/>
                <w:b/>
                <w:bCs/>
                <w:sz w:val="20"/>
                <w:szCs w:val="20"/>
              </w:rPr>
              <w:t xml:space="preserve"> </w:t>
            </w:r>
          </w:p>
          <w:p w14:paraId="1DBF1DAA" w14:textId="51D5D34A" w:rsidR="0098567A" w:rsidRPr="004D7D2B" w:rsidRDefault="0098567A" w:rsidP="004D7D2B">
            <w:pPr>
              <w:jc w:val="both"/>
              <w:rPr>
                <w:rFonts w:cs="Segoe UI Light"/>
                <w:sz w:val="10"/>
                <w:szCs w:val="1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33C49B76" w14:textId="6EFF188B" w:rsidR="0098567A" w:rsidRPr="001F463F" w:rsidRDefault="0098567A" w:rsidP="00C10E8F">
            <w:pPr>
              <w:jc w:val="center"/>
              <w:rPr>
                <w:rFonts w:cs="Segoe UI Light"/>
                <w:b/>
                <w:bCs/>
              </w:rPr>
            </w:pPr>
          </w:p>
        </w:tc>
      </w:tr>
      <w:tr w:rsidR="0023510A" w14:paraId="5EE533C4" w14:textId="77777777" w:rsidTr="00610B31">
        <w:tc>
          <w:tcPr>
            <w:tcW w:w="6506" w:type="dxa"/>
            <w:tcBorders>
              <w:right w:val="single" w:sz="12" w:space="0" w:color="C1347B" w:themeColor="accent2"/>
            </w:tcBorders>
          </w:tcPr>
          <w:p w14:paraId="425B15CC" w14:textId="77777777" w:rsidR="0023510A" w:rsidRPr="00DB01A5" w:rsidRDefault="0023510A" w:rsidP="00406FAE">
            <w:pPr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  <w:p w14:paraId="70840AA4" w14:textId="1266AAD3" w:rsidR="0098567A" w:rsidRDefault="00B35B47" w:rsidP="00406FAE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83711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67A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98567A">
              <w:rPr>
                <w:rFonts w:cs="Segoe UI Light"/>
                <w:b/>
                <w:bCs/>
              </w:rPr>
              <w:t xml:space="preserve"> </w:t>
            </w:r>
            <w:r w:rsidR="0098567A" w:rsidRPr="0098567A">
              <w:rPr>
                <w:rFonts w:cs="Segoe UI Light"/>
                <w:b/>
                <w:bCs/>
              </w:rPr>
              <w:t>En poursuite de scolarité</w:t>
            </w:r>
            <w:r w:rsidR="00DB01A5">
              <w:rPr>
                <w:rFonts w:cs="Segoe UI Light"/>
                <w:b/>
                <w:bCs/>
              </w:rPr>
              <w:t xml:space="preserve"> </w:t>
            </w:r>
          </w:p>
          <w:p w14:paraId="3B601A96" w14:textId="4DAE2350" w:rsidR="0023510A" w:rsidRPr="001C3ACF" w:rsidRDefault="0023510A" w:rsidP="00406FAE">
            <w:pPr>
              <w:rPr>
                <w:rFonts w:cs="Segoe UI Light"/>
              </w:rPr>
            </w:pPr>
            <w:r w:rsidRPr="001C3ACF">
              <w:rPr>
                <w:rFonts w:cs="Segoe UI Light"/>
                <w:b/>
                <w:bCs/>
              </w:rPr>
              <w:t>Année d’obtention du baccalauréat (si concerné) :</w:t>
            </w:r>
            <w:r w:rsidRPr="001C3ACF">
              <w:rPr>
                <w:rFonts w:cs="Segoe UI Light"/>
              </w:rPr>
              <w:t xml:space="preserve"> </w:t>
            </w:r>
            <w:r w:rsidR="0012028A">
              <w:rPr>
                <w:rFonts w:cs="Segoe UI Light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="0012028A">
              <w:rPr>
                <w:rFonts w:cs="Segoe UI Light"/>
              </w:rPr>
              <w:instrText xml:space="preserve"> FORMTEXT </w:instrText>
            </w:r>
            <w:r w:rsidR="0012028A">
              <w:rPr>
                <w:rFonts w:cs="Segoe UI Light"/>
              </w:rPr>
            </w:r>
            <w:r w:rsidR="0012028A">
              <w:rPr>
                <w:rFonts w:cs="Segoe UI Light"/>
              </w:rPr>
              <w:fldChar w:fldCharType="separate"/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  <w:noProof/>
              </w:rPr>
              <w:t> </w:t>
            </w:r>
            <w:r w:rsidR="0012028A">
              <w:rPr>
                <w:rFonts w:cs="Segoe UI Light"/>
              </w:rPr>
              <w:fldChar w:fldCharType="end"/>
            </w:r>
            <w:bookmarkEnd w:id="2"/>
          </w:p>
          <w:p w14:paraId="70E8C069" w14:textId="77777777" w:rsidR="0023510A" w:rsidRDefault="0023510A" w:rsidP="00406FAE">
            <w:pPr>
              <w:rPr>
                <w:rFonts w:cs="Segoe UI Light"/>
                <w:color w:val="C1347B" w:themeColor="accent2"/>
                <w:u w:val="single"/>
              </w:rPr>
            </w:pPr>
          </w:p>
          <w:p w14:paraId="2C2A66C5" w14:textId="77777777" w:rsidR="0023510A" w:rsidRPr="001F463F" w:rsidRDefault="0023510A" w:rsidP="004D7D2B">
            <w:pPr>
              <w:jc w:val="both"/>
              <w:rPr>
                <w:rFonts w:cs="Segoe UI Light"/>
                <w:sz w:val="20"/>
                <w:szCs w:val="20"/>
                <w:u w:val="single"/>
              </w:rPr>
            </w:pPr>
            <w:r w:rsidRPr="001F463F">
              <w:rPr>
                <w:rFonts w:cs="Segoe UI Light"/>
                <w:sz w:val="20"/>
                <w:szCs w:val="20"/>
                <w:u w:val="single"/>
              </w:rPr>
              <w:t xml:space="preserve">Justificatifs à fournir : </w:t>
            </w:r>
          </w:p>
          <w:p w14:paraId="71B55952" w14:textId="07B41DA6" w:rsidR="0023510A" w:rsidRPr="001F463F" w:rsidRDefault="0023510A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 xml:space="preserve">Lycéen : certificat de scolarité de l’année en cours ; </w:t>
            </w:r>
          </w:p>
          <w:p w14:paraId="5530A31D" w14:textId="33A23FE6" w:rsidR="0023510A" w:rsidRPr="001F463F" w:rsidRDefault="0023510A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sz w:val="20"/>
                <w:szCs w:val="20"/>
              </w:rPr>
            </w:pPr>
            <w:r w:rsidRPr="001F463F">
              <w:rPr>
                <w:rFonts w:cs="Segoe UI Light"/>
                <w:sz w:val="20"/>
                <w:szCs w:val="20"/>
              </w:rPr>
              <w:t xml:space="preserve">Personne titulaire d’un baccalauréat depuis moins de 4 ans : copie du diplôme du baccalauréat ; </w:t>
            </w:r>
          </w:p>
          <w:p w14:paraId="45EE60FB" w14:textId="77777777" w:rsidR="0023510A" w:rsidRPr="00F25561" w:rsidRDefault="0023510A" w:rsidP="004D7D2B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cs="Segoe UI Light"/>
                <w:b/>
                <w:bCs/>
                <w:color w:val="C1347B" w:themeColor="accent2"/>
              </w:rPr>
            </w:pPr>
            <w:r w:rsidRPr="001F463F">
              <w:rPr>
                <w:rFonts w:cs="Segoe UI Light"/>
                <w:sz w:val="20"/>
                <w:szCs w:val="20"/>
              </w:rPr>
              <w:t>Personne n’ayant pas interrompu sa scolarité pendant plus d’une année : tous les certificats de scolarité depuis le lycée.</w:t>
            </w:r>
          </w:p>
          <w:p w14:paraId="650B6808" w14:textId="77777777" w:rsidR="0023510A" w:rsidRPr="00F25561" w:rsidRDefault="0023510A" w:rsidP="00406FAE">
            <w:pPr>
              <w:pStyle w:val="Paragraphedeliste"/>
              <w:rPr>
                <w:rFonts w:cs="Segoe UI Light"/>
                <w:b/>
                <w:bCs/>
                <w:color w:val="C1347B" w:themeColor="accent2"/>
                <w:sz w:val="10"/>
                <w:szCs w:val="10"/>
              </w:rPr>
            </w:pPr>
          </w:p>
        </w:tc>
        <w:tc>
          <w:tcPr>
            <w:tcW w:w="3118" w:type="dxa"/>
            <w:tcBorders>
              <w:top w:val="nil"/>
              <w:left w:val="single" w:sz="12" w:space="0" w:color="C1347B" w:themeColor="accent2"/>
              <w:bottom w:val="nil"/>
              <w:right w:val="nil"/>
            </w:tcBorders>
            <w:vAlign w:val="center"/>
          </w:tcPr>
          <w:p w14:paraId="043C6872" w14:textId="43436F44" w:rsidR="009817C7" w:rsidRDefault="00136180" w:rsidP="009817C7">
            <w:pPr>
              <w:ind w:left="464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02B46051" wp14:editId="3CA9244A">
                      <wp:simplePos x="5318760" y="7505700"/>
                      <wp:positionH relativeFrom="margin">
                        <wp:posOffset>245745</wp:posOffset>
                      </wp:positionH>
                      <wp:positionV relativeFrom="margin">
                        <wp:posOffset>76200</wp:posOffset>
                      </wp:positionV>
                      <wp:extent cx="1600200" cy="1543050"/>
                      <wp:effectExtent l="0" t="0" r="0" b="0"/>
                      <wp:wrapNone/>
                      <wp:docPr id="2127610403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1543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C5257A" id="Rectangle : coins arrondis 4" o:spid="_x0000_s1026" style="position:absolute;margin-left:19.35pt;margin-top:6pt;width:126pt;height:121.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" fillcolor="#f3d5e4 [661]" stroked="f" strokeweight="1pt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</w:p>
          <w:p w14:paraId="66BDB74A" w14:textId="77777777" w:rsidR="009817C7" w:rsidRDefault="009817C7" w:rsidP="009817C7">
            <w:pPr>
              <w:ind w:left="464"/>
              <w:jc w:val="center"/>
              <w:rPr>
                <w:rFonts w:cs="Segoe UI Light"/>
                <w:b/>
                <w:bCs/>
              </w:rPr>
            </w:pPr>
          </w:p>
          <w:p w14:paraId="4D7B5257" w14:textId="79A82940" w:rsidR="0023510A" w:rsidRDefault="009817C7" w:rsidP="009817C7">
            <w:pPr>
              <w:ind w:left="464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37702EC" wp14:editId="3185C8E6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309880</wp:posOffset>
                      </wp:positionV>
                      <wp:extent cx="209550" cy="198120"/>
                      <wp:effectExtent l="0" t="0" r="0" b="0"/>
                      <wp:wrapNone/>
                      <wp:docPr id="687044064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F3BEE" id="Flèche : chevron 5" o:spid="_x0000_s1026" type="#_x0000_t55" style="position:absolute;margin-left:-2.3pt;margin-top:24.4pt;width:16.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" adj="11389" fillcolor="#c1347b [3205]" stroked="f" strokeweight="1pt"/>
                  </w:pict>
                </mc:Fallback>
              </mc:AlternateContent>
            </w:r>
            <w:r w:rsidR="0098567A">
              <w:rPr>
                <w:rFonts w:cs="Segoe UI Light"/>
                <w:b/>
                <w:bCs/>
              </w:rPr>
              <w:t xml:space="preserve">Votre formation est financée par la Région Normandie. </w:t>
            </w:r>
          </w:p>
          <w:p w14:paraId="01A2D580" w14:textId="73A6CF32" w:rsidR="004712C1" w:rsidRPr="004712C1" w:rsidRDefault="004712C1" w:rsidP="009817C7">
            <w:pPr>
              <w:ind w:left="464"/>
              <w:jc w:val="center"/>
              <w:rPr>
                <w:rFonts w:cs="Segoe UI Light"/>
                <w:color w:val="C1347B" w:themeColor="accent2"/>
              </w:rPr>
            </w:pPr>
            <w:r w:rsidRPr="004712C1">
              <w:rPr>
                <w:rFonts w:cs="Segoe UI Light"/>
              </w:rPr>
              <w:t>Envoyez vos justificatifs à l’institut.</w:t>
            </w:r>
          </w:p>
        </w:tc>
      </w:tr>
    </w:tbl>
    <w:p w14:paraId="665BE626" w14:textId="77777777" w:rsidR="0023510A" w:rsidRDefault="0023510A" w:rsidP="0023510A">
      <w:pPr>
        <w:spacing w:after="0"/>
        <w:jc w:val="center"/>
        <w:rPr>
          <w:rFonts w:cs="Segoe UI Light"/>
          <w:b/>
          <w:bCs/>
          <w:color w:val="C1347B" w:themeColor="accent2"/>
        </w:rPr>
      </w:pPr>
    </w:p>
    <w:p w14:paraId="7FAE51D2" w14:textId="77777777" w:rsidR="00310D26" w:rsidRDefault="00310D26" w:rsidP="0023510A">
      <w:pPr>
        <w:spacing w:after="0"/>
        <w:jc w:val="center"/>
        <w:rPr>
          <w:rFonts w:cs="Segoe UI Light"/>
          <w:b/>
          <w:bCs/>
          <w:color w:val="C1347B" w:themeColor="accent2"/>
        </w:rPr>
      </w:pPr>
    </w:p>
    <w:tbl>
      <w:tblPr>
        <w:tblStyle w:val="Grilledutableau"/>
        <w:tblW w:w="9199" w:type="dxa"/>
        <w:tblBorders>
          <w:top w:val="single" w:sz="12" w:space="0" w:color="2E2D6B" w:themeColor="accent1"/>
          <w:left w:val="single" w:sz="12" w:space="0" w:color="2E2D6B" w:themeColor="accent1"/>
          <w:bottom w:val="single" w:sz="12" w:space="0" w:color="2E2D6B" w:themeColor="accent1"/>
          <w:right w:val="single" w:sz="12" w:space="0" w:color="2E2D6B" w:themeColor="accent1"/>
          <w:insideH w:val="single" w:sz="12" w:space="0" w:color="2E2D6B" w:themeColor="accent1"/>
          <w:insideV w:val="single" w:sz="12" w:space="0" w:color="2E2D6B" w:themeColor="accent1"/>
        </w:tblBorders>
        <w:tblLook w:val="04A0" w:firstRow="1" w:lastRow="0" w:firstColumn="1" w:lastColumn="0" w:noHBand="0" w:noVBand="1"/>
      </w:tblPr>
      <w:tblGrid>
        <w:gridCol w:w="6364"/>
        <w:gridCol w:w="2835"/>
      </w:tblGrid>
      <w:tr w:rsidR="009817C7" w14:paraId="776E5939" w14:textId="77777777" w:rsidTr="009817C7">
        <w:tc>
          <w:tcPr>
            <w:tcW w:w="6364" w:type="dxa"/>
            <w:tcBorders>
              <w:right w:val="single" w:sz="12" w:space="0" w:color="2E2D6B" w:themeColor="accent1"/>
            </w:tcBorders>
            <w:shd w:val="clear" w:color="auto" w:fill="CCCCE9" w:themeFill="accent1" w:themeFillTint="33"/>
          </w:tcPr>
          <w:p w14:paraId="16B6A814" w14:textId="77777777" w:rsidR="009817C7" w:rsidRDefault="009817C7" w:rsidP="0023510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  <w:r>
              <w:rPr>
                <w:rFonts w:cs="Segoe UI Light"/>
                <w:b/>
                <w:bCs/>
              </w:rPr>
              <w:lastRenderedPageBreak/>
              <w:t>SITUATIONS NON ELIGIBLES AU FINANCEMENT REGIONAL</w:t>
            </w:r>
          </w:p>
        </w:tc>
        <w:tc>
          <w:tcPr>
            <w:tcW w:w="2835" w:type="dxa"/>
            <w:tcBorders>
              <w:top w:val="nil"/>
              <w:left w:val="single" w:sz="12" w:space="0" w:color="2E2D6B" w:themeColor="accent1"/>
              <w:bottom w:val="nil"/>
              <w:right w:val="nil"/>
            </w:tcBorders>
          </w:tcPr>
          <w:p w14:paraId="1D985129" w14:textId="226252C9" w:rsidR="009817C7" w:rsidRDefault="009817C7" w:rsidP="0023510A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</w:tc>
      </w:tr>
      <w:tr w:rsidR="0023510A" w14:paraId="5CD5B40F" w14:textId="77777777" w:rsidTr="009817C7">
        <w:tc>
          <w:tcPr>
            <w:tcW w:w="6364" w:type="dxa"/>
            <w:tcBorders>
              <w:right w:val="single" w:sz="12" w:space="0" w:color="2E2D6B" w:themeColor="accent1"/>
            </w:tcBorders>
          </w:tcPr>
          <w:p w14:paraId="0E1FCD14" w14:textId="77777777" w:rsidR="0023510A" w:rsidRDefault="0023510A" w:rsidP="00C63A6D">
            <w:pPr>
              <w:jc w:val="center"/>
              <w:rPr>
                <w:rFonts w:cs="Segoe UI Light"/>
                <w:b/>
                <w:bCs/>
                <w:color w:val="C1347B" w:themeColor="accent2"/>
              </w:rPr>
            </w:pPr>
          </w:p>
          <w:p w14:paraId="4D305A7C" w14:textId="4843DCC5" w:rsidR="0023510A" w:rsidRDefault="00B35B47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8325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Salarié (hors contrats d’insertion, hors CDI inférieur ou égal à 24h/semaine et hors CDD)</w:t>
            </w:r>
          </w:p>
          <w:p w14:paraId="610ECD25" w14:textId="77777777" w:rsidR="0023510A" w:rsidRPr="00C10E8F" w:rsidRDefault="0023510A" w:rsidP="00C10E8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54E87C1A" w14:textId="500750F9" w:rsidR="0023510A" w:rsidRDefault="00B35B47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11004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Agent stagiaire ou titulaire de la fonction publique</w:t>
            </w:r>
          </w:p>
          <w:p w14:paraId="44C43366" w14:textId="77777777" w:rsidR="0023510A" w:rsidRPr="00C10E8F" w:rsidRDefault="0023510A" w:rsidP="00C10E8F">
            <w:pPr>
              <w:rPr>
                <w:rFonts w:cs="Segoe UI Light"/>
                <w:b/>
                <w:bCs/>
                <w:sz w:val="10"/>
                <w:szCs w:val="10"/>
              </w:rPr>
            </w:pPr>
          </w:p>
          <w:p w14:paraId="08964BCE" w14:textId="77777777" w:rsidR="0023510A" w:rsidRDefault="00B35B47" w:rsidP="00C10E8F">
            <w:pPr>
              <w:rPr>
                <w:rFonts w:cs="Segoe UI Light"/>
                <w:b/>
                <w:bCs/>
              </w:rPr>
            </w:pPr>
            <w:sdt>
              <w:sdtPr>
                <w:rPr>
                  <w:rFonts w:cs="Segoe UI Light"/>
                  <w:b/>
                  <w:bCs/>
                </w:rPr>
                <w:id w:val="-19523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510A" w:rsidRPr="00C10E8F">
                  <w:rPr>
                    <w:rFonts w:ascii="MS Gothic" w:eastAsia="MS Gothic" w:hAnsi="MS Gothic" w:cs="Segoe UI Light" w:hint="eastAsia"/>
                    <w:b/>
                    <w:bCs/>
                  </w:rPr>
                  <w:t>☐</w:t>
                </w:r>
              </w:sdtContent>
            </w:sdt>
            <w:r w:rsidR="0023510A" w:rsidRPr="00C10E8F">
              <w:rPr>
                <w:rFonts w:cs="Segoe UI Light"/>
                <w:b/>
                <w:bCs/>
              </w:rPr>
              <w:t xml:space="preserve"> Retraité ou ayant dépassé l’âge légal de la retraite</w:t>
            </w:r>
          </w:p>
          <w:p w14:paraId="181E7113" w14:textId="77777777" w:rsidR="0023510A" w:rsidRDefault="0023510A" w:rsidP="00C10E8F">
            <w:pPr>
              <w:rPr>
                <w:rFonts w:cs="Segoe UI Light"/>
                <w:b/>
                <w:bCs/>
              </w:rPr>
            </w:pPr>
          </w:p>
          <w:p w14:paraId="5523F3E2" w14:textId="77777777" w:rsidR="0012028A" w:rsidRDefault="0023510A" w:rsidP="00C10E8F">
            <w:pPr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</w:rPr>
              <w:t xml:space="preserve">Financement de la formation par (précisez, y compris si en attente de réponse) : </w:t>
            </w:r>
          </w:p>
          <w:p w14:paraId="4E24AB36" w14:textId="57EDB41F" w:rsidR="0023510A" w:rsidRDefault="0012028A" w:rsidP="00C10E8F">
            <w:pPr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>
              <w:rPr>
                <w:rFonts w:cs="Segoe UI Light"/>
                <w:b/>
                <w:bCs/>
              </w:rPr>
              <w:instrText xml:space="preserve"> FORMTEXT </w:instrText>
            </w:r>
            <w:r>
              <w:rPr>
                <w:rFonts w:cs="Segoe UI Light"/>
                <w:b/>
                <w:bCs/>
              </w:rPr>
            </w:r>
            <w:r>
              <w:rPr>
                <w:rFonts w:cs="Segoe UI Light"/>
                <w:b/>
                <w:bCs/>
              </w:rPr>
              <w:fldChar w:fldCharType="separate"/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  <w:noProof/>
              </w:rPr>
              <w:t> </w:t>
            </w:r>
            <w:r>
              <w:rPr>
                <w:rFonts w:cs="Segoe UI Light"/>
                <w:b/>
                <w:bCs/>
              </w:rPr>
              <w:fldChar w:fldCharType="end"/>
            </w:r>
            <w:bookmarkEnd w:id="3"/>
          </w:p>
          <w:p w14:paraId="1174B410" w14:textId="77777777" w:rsidR="0023510A" w:rsidRDefault="0023510A" w:rsidP="00C10E8F">
            <w:pPr>
              <w:rPr>
                <w:rFonts w:cs="Segoe UI Light"/>
                <w:b/>
                <w:bCs/>
              </w:rPr>
            </w:pPr>
          </w:p>
          <w:p w14:paraId="368F2542" w14:textId="77777777" w:rsidR="0023510A" w:rsidRDefault="0023510A" w:rsidP="004D7D2B">
            <w:pPr>
              <w:jc w:val="both"/>
              <w:rPr>
                <w:rFonts w:cs="Segoe UI Light"/>
                <w:sz w:val="20"/>
                <w:szCs w:val="20"/>
              </w:rPr>
            </w:pPr>
            <w:r w:rsidRPr="0023510A">
              <w:rPr>
                <w:rFonts w:cs="Segoe UI Light"/>
                <w:sz w:val="20"/>
                <w:szCs w:val="20"/>
                <w:u w:val="single"/>
              </w:rPr>
              <w:t>Justificatifs à fournir :</w:t>
            </w:r>
            <w:r w:rsidRPr="0023510A">
              <w:rPr>
                <w:rFonts w:cs="Segoe UI Light"/>
                <w:sz w:val="20"/>
                <w:szCs w:val="20"/>
              </w:rPr>
              <w:t xml:space="preserve"> attestation de prise en charge (employeur ou organisme financeur) ou dans l’attente d’une réponse une attestation de dépôt d’un dossier de demande de prise en charge. </w:t>
            </w:r>
          </w:p>
          <w:p w14:paraId="5F61DCE9" w14:textId="03EA8E27" w:rsidR="002A2C75" w:rsidRPr="002A2C75" w:rsidRDefault="002A2C75" w:rsidP="004D7D2B">
            <w:pPr>
              <w:jc w:val="both"/>
              <w:rPr>
                <w:rFonts w:cs="Segoe UI Light"/>
                <w:sz w:val="10"/>
                <w:szCs w:val="10"/>
              </w:rPr>
            </w:pPr>
          </w:p>
        </w:tc>
        <w:tc>
          <w:tcPr>
            <w:tcW w:w="2835" w:type="dxa"/>
            <w:tcBorders>
              <w:top w:val="nil"/>
              <w:left w:val="single" w:sz="12" w:space="0" w:color="2E2D6B" w:themeColor="accent1"/>
              <w:bottom w:val="nil"/>
              <w:right w:val="nil"/>
            </w:tcBorders>
            <w:vAlign w:val="center"/>
          </w:tcPr>
          <w:p w14:paraId="0269C91B" w14:textId="354E8BD4" w:rsidR="009817C7" w:rsidRDefault="009817C7" w:rsidP="009817C7">
            <w:pPr>
              <w:ind w:left="330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b/>
                <w:bCs/>
                <w:noProof/>
                <w:color w:val="C1347B" w:themeColor="accent2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5C02400B" wp14:editId="3BE08B99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7620</wp:posOffset>
                      </wp:positionV>
                      <wp:extent cx="1473200" cy="2181225"/>
                      <wp:effectExtent l="0" t="0" r="0" b="9525"/>
                      <wp:wrapNone/>
                      <wp:docPr id="1044239871" name="Rectangle : coins arrond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21812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84BE9F" id="Rectangle : coins arrondis 6" o:spid="_x0000_s1026" style="position:absolute;margin-left:19.7pt;margin-top:.6pt;width:116pt;height:171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" fillcolor="#cccce9 [660]" stroked="f" strokeweight="1pt">
                      <v:stroke joinstyle="miter"/>
                    </v:roundrect>
                  </w:pict>
                </mc:Fallback>
              </mc:AlternateContent>
            </w:r>
          </w:p>
          <w:p w14:paraId="62C14D45" w14:textId="4459061C" w:rsidR="009817C7" w:rsidRDefault="009817C7" w:rsidP="009817C7">
            <w:pPr>
              <w:ind w:left="330"/>
              <w:jc w:val="center"/>
              <w:rPr>
                <w:rFonts w:cs="Segoe UI Light"/>
                <w:b/>
                <w:bCs/>
              </w:rPr>
            </w:pPr>
          </w:p>
          <w:p w14:paraId="60DADFDC" w14:textId="6A9A3D90" w:rsidR="0023510A" w:rsidRDefault="009817C7" w:rsidP="009817C7">
            <w:pPr>
              <w:ind w:left="453"/>
              <w:jc w:val="center"/>
              <w:rPr>
                <w:rFonts w:cs="Segoe UI Light"/>
                <w:b/>
                <w:bCs/>
              </w:rPr>
            </w:pPr>
            <w:r>
              <w:rPr>
                <w:rFonts w:cs="Segoe U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E8E90F3" wp14:editId="10CD64B3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361950</wp:posOffset>
                      </wp:positionV>
                      <wp:extent cx="209550" cy="198120"/>
                      <wp:effectExtent l="0" t="0" r="0" b="0"/>
                      <wp:wrapNone/>
                      <wp:docPr id="920652193" name="Flèche : chevro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8120"/>
                              </a:xfrm>
                              <a:prstGeom prst="chevron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38B32" id="Flèche : chevron 5" o:spid="_x0000_s1026" type="#_x0000_t55" style="position:absolute;margin-left:-2.3pt;margin-top:28.5pt;width:16.5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" adj="11389" fillcolor="#2e2d6b [3204]" stroked="f" strokeweight="1pt"/>
                  </w:pict>
                </mc:Fallback>
              </mc:AlternateContent>
            </w:r>
            <w:r w:rsidR="00DB01A5" w:rsidRPr="0023510A">
              <w:rPr>
                <w:rFonts w:cs="Segoe UI Light"/>
                <w:b/>
                <w:bCs/>
              </w:rPr>
              <w:t>Vous n’êtes pas éligible au financement de votre formation par la Région</w:t>
            </w:r>
            <w:r w:rsidR="004712C1">
              <w:rPr>
                <w:rFonts w:cs="Segoe UI Light"/>
                <w:b/>
                <w:bCs/>
              </w:rPr>
              <w:t>.</w:t>
            </w:r>
          </w:p>
          <w:p w14:paraId="4864C490" w14:textId="59C77AD1" w:rsidR="004712C1" w:rsidRPr="004712C1" w:rsidRDefault="004712C1" w:rsidP="009817C7">
            <w:pPr>
              <w:ind w:left="453"/>
              <w:jc w:val="center"/>
              <w:rPr>
                <w:rFonts w:cs="Segoe UI Light"/>
                <w:color w:val="C1347B" w:themeColor="accent2"/>
              </w:rPr>
            </w:pPr>
            <w:r w:rsidRPr="004712C1">
              <w:rPr>
                <w:rFonts w:cs="Segoe UI Light"/>
              </w:rPr>
              <w:t>Envoyez vos justificatifs à l’institut.</w:t>
            </w:r>
          </w:p>
        </w:tc>
      </w:tr>
    </w:tbl>
    <w:p w14:paraId="2E0548D3" w14:textId="6649796C" w:rsidR="001C3ACF" w:rsidRDefault="001C3ACF" w:rsidP="00C63A6D">
      <w:pPr>
        <w:jc w:val="center"/>
        <w:rPr>
          <w:rFonts w:cs="Segoe UI Light"/>
          <w:b/>
          <w:bCs/>
          <w:color w:val="C1347B" w:themeColor="accent2"/>
        </w:rPr>
      </w:pPr>
    </w:p>
    <w:p w14:paraId="3C8702E9" w14:textId="09B32FAE" w:rsidR="00310D26" w:rsidRPr="0098567A" w:rsidRDefault="00310D26" w:rsidP="00310D26">
      <w:pPr>
        <w:rPr>
          <w:rFonts w:cs="Segoe UI Light"/>
          <w:b/>
          <w:bCs/>
        </w:rPr>
      </w:pPr>
      <w:r w:rsidRPr="001C3ACF">
        <w:rPr>
          <w:rFonts w:cs="Segoe UI Light"/>
          <w:b/>
          <w:bCs/>
        </w:rPr>
        <w:t>Avez-vous suivi une formation</w:t>
      </w:r>
      <w:r w:rsidR="00376D75">
        <w:rPr>
          <w:rFonts w:cs="Segoe UI Light"/>
          <w:b/>
          <w:bCs/>
        </w:rPr>
        <w:t xml:space="preserve"> qualifiante ou certifiante</w:t>
      </w:r>
      <w:r>
        <w:rPr>
          <w:rFonts w:cs="Segoe UI Light"/>
          <w:b/>
          <w:bCs/>
        </w:rPr>
        <w:t>, financée par la Région Normandie,</w:t>
      </w:r>
      <w:r w:rsidRPr="001C3ACF">
        <w:rPr>
          <w:rFonts w:cs="Segoe UI Light"/>
          <w:b/>
          <w:bCs/>
        </w:rPr>
        <w:t xml:space="preserve"> au cours des 1</w:t>
      </w:r>
      <w:r w:rsidR="00F010CA">
        <w:rPr>
          <w:rFonts w:cs="Segoe UI Light"/>
          <w:b/>
          <w:bCs/>
        </w:rPr>
        <w:t>0</w:t>
      </w:r>
      <w:r w:rsidRPr="001C3ACF">
        <w:rPr>
          <w:rFonts w:cs="Segoe UI Light"/>
          <w:b/>
          <w:bCs/>
        </w:rPr>
        <w:t xml:space="preserve"> derniers mois ? </w:t>
      </w:r>
    </w:p>
    <w:p w14:paraId="5339FA51" w14:textId="099B1B39" w:rsidR="00F010CA" w:rsidRDefault="00B35B47" w:rsidP="00310D26">
      <w:pPr>
        <w:rPr>
          <w:rFonts w:cs="Segoe UI Light"/>
        </w:rPr>
      </w:pPr>
      <w:sdt>
        <w:sdtPr>
          <w:rPr>
            <w:rFonts w:cs="Segoe UI Light"/>
            <w:b/>
            <w:bCs/>
          </w:rPr>
          <w:id w:val="561455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0D26">
            <w:rPr>
              <w:rFonts w:ascii="MS Gothic" w:eastAsia="MS Gothic" w:hAnsi="MS Gothic" w:cs="Segoe UI Light" w:hint="eastAsia"/>
              <w:b/>
              <w:bCs/>
            </w:rPr>
            <w:t>☐</w:t>
          </w:r>
        </w:sdtContent>
      </w:sdt>
      <w:r w:rsidR="00310D26" w:rsidRPr="001C3ACF">
        <w:rPr>
          <w:rFonts w:cs="Segoe UI Light"/>
          <w:b/>
          <w:bCs/>
        </w:rPr>
        <w:t xml:space="preserve"> </w:t>
      </w:r>
      <w:r w:rsidR="00310D26" w:rsidRPr="001C3ACF">
        <w:rPr>
          <w:rFonts w:cs="Segoe UI Light"/>
        </w:rPr>
        <w:t>Oui</w:t>
      </w:r>
      <w:r w:rsidR="00310D26">
        <w:rPr>
          <w:rFonts w:cs="Segoe UI Light"/>
        </w:rPr>
        <w:t xml:space="preserve"> (*)</w:t>
      </w:r>
      <w:r w:rsidR="00F010CA">
        <w:rPr>
          <w:rFonts w:cs="Segoe UI Light"/>
        </w:rPr>
        <w:t>. Préciser la formation</w:t>
      </w:r>
      <w:r w:rsidR="005E7D1F">
        <w:rPr>
          <w:rFonts w:cs="Segoe UI Light"/>
        </w:rPr>
        <w:t xml:space="preserve"> </w:t>
      </w:r>
      <w:r w:rsidR="00F010CA">
        <w:rPr>
          <w:rFonts w:cs="Segoe UI Light"/>
        </w:rPr>
        <w:t xml:space="preserve">: </w:t>
      </w:r>
      <w:r w:rsidR="00F010CA">
        <w:rPr>
          <w:rFonts w:cs="Segoe UI Light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="00F010CA">
        <w:rPr>
          <w:rFonts w:cs="Segoe UI Light"/>
        </w:rPr>
        <w:instrText xml:space="preserve"> FORMTEXT </w:instrText>
      </w:r>
      <w:r w:rsidR="00F010CA">
        <w:rPr>
          <w:rFonts w:cs="Segoe UI Light"/>
        </w:rPr>
      </w:r>
      <w:r w:rsidR="00F010CA">
        <w:rPr>
          <w:rFonts w:cs="Segoe UI Light"/>
        </w:rPr>
        <w:fldChar w:fldCharType="separate"/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  <w:noProof/>
        </w:rPr>
        <w:t> </w:t>
      </w:r>
      <w:r w:rsidR="00F010CA">
        <w:rPr>
          <w:rFonts w:cs="Segoe UI Light"/>
        </w:rPr>
        <w:fldChar w:fldCharType="end"/>
      </w:r>
      <w:bookmarkEnd w:id="4"/>
    </w:p>
    <w:p w14:paraId="22095799" w14:textId="1E8E46AC" w:rsidR="00F010CA" w:rsidRDefault="00310D26" w:rsidP="00310D26">
      <w:pPr>
        <w:rPr>
          <w:rFonts w:cs="Segoe UI Light"/>
        </w:rPr>
      </w:pPr>
      <w:r w:rsidRPr="001C3ACF">
        <w:rPr>
          <w:rFonts w:cs="Segoe UI Light"/>
        </w:rPr>
        <w:t xml:space="preserve"> </w:t>
      </w:r>
      <w:r>
        <w:rPr>
          <w:rFonts w:cs="Segoe UI Light"/>
        </w:rPr>
        <w:t xml:space="preserve"> </w:t>
      </w:r>
    </w:p>
    <w:p w14:paraId="665DEE2C" w14:textId="5D946C3D" w:rsidR="00310D26" w:rsidRDefault="00B35B47" w:rsidP="00310D26">
      <w:pPr>
        <w:rPr>
          <w:rFonts w:cs="Segoe UI Light"/>
        </w:rPr>
      </w:pPr>
      <w:sdt>
        <w:sdtPr>
          <w:rPr>
            <w:rFonts w:cs="Segoe UI Light"/>
          </w:rPr>
          <w:id w:val="-110819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10CA">
            <w:rPr>
              <w:rFonts w:ascii="MS Gothic" w:eastAsia="MS Gothic" w:hAnsi="MS Gothic" w:cs="Segoe UI Light" w:hint="eastAsia"/>
            </w:rPr>
            <w:t>☐</w:t>
          </w:r>
        </w:sdtContent>
      </w:sdt>
      <w:r w:rsidR="00310D26" w:rsidRPr="001C3ACF">
        <w:rPr>
          <w:rFonts w:cs="Segoe UI Light"/>
        </w:rPr>
        <w:t xml:space="preserve"> Non</w:t>
      </w:r>
    </w:p>
    <w:p w14:paraId="1351B53C" w14:textId="77777777" w:rsidR="00F010CA" w:rsidRDefault="00F010CA" w:rsidP="00310D26">
      <w:pPr>
        <w:spacing w:after="0"/>
        <w:jc w:val="both"/>
        <w:rPr>
          <w:rFonts w:cs="Segoe UI Light"/>
        </w:rPr>
      </w:pPr>
    </w:p>
    <w:p w14:paraId="1BC919FC" w14:textId="65781E60" w:rsidR="00310D26" w:rsidRPr="005E7D1F" w:rsidRDefault="00310D26" w:rsidP="005E7D1F">
      <w:pPr>
        <w:spacing w:after="0"/>
        <w:jc w:val="both"/>
        <w:rPr>
          <w:rFonts w:cs="Segoe UI Light"/>
        </w:rPr>
      </w:pPr>
      <w:r w:rsidRPr="00310D26">
        <w:rPr>
          <w:rFonts w:cs="Segoe UI Light"/>
        </w:rPr>
        <w:t>(*) Si oui, vous êtes soumis à</w:t>
      </w:r>
      <w:r w:rsidRPr="00DB01A5">
        <w:rPr>
          <w:rFonts w:cs="Segoe UI Light"/>
        </w:rPr>
        <w:t xml:space="preserve"> un </w:t>
      </w:r>
      <w:r w:rsidRPr="00DB01A5">
        <w:rPr>
          <w:rFonts w:cs="Segoe UI Light"/>
          <w:u w:val="single"/>
        </w:rPr>
        <w:t>délai de carence</w:t>
      </w:r>
      <w:r w:rsidRPr="00310D26">
        <w:rPr>
          <w:rFonts w:cs="Segoe UI Light"/>
          <w:u w:val="single"/>
        </w:rPr>
        <w:t xml:space="preserve"> </w:t>
      </w:r>
      <w:r w:rsidRPr="00DB01A5">
        <w:rPr>
          <w:rFonts w:cs="Segoe UI Light"/>
          <w:u w:val="single"/>
        </w:rPr>
        <w:t>de 10 mois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>entre la sortie de la première formation et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>l’entrée de la seconde.</w:t>
      </w:r>
      <w:r w:rsidRPr="00310D26">
        <w:rPr>
          <w:rFonts w:cs="Segoe UI Light"/>
        </w:rPr>
        <w:t xml:space="preserve"> </w:t>
      </w:r>
      <w:r w:rsidRPr="00DB01A5">
        <w:rPr>
          <w:rFonts w:cs="Segoe UI Light"/>
        </w:rPr>
        <w:t xml:space="preserve">Toutefois, ce délai de carence n’est pas appliqué </w:t>
      </w:r>
      <w:r w:rsidRPr="00310D26">
        <w:rPr>
          <w:rFonts w:cs="Segoe UI Light"/>
        </w:rPr>
        <w:t xml:space="preserve">si vous êtes en </w:t>
      </w:r>
      <w:r w:rsidRPr="00DB01A5">
        <w:rPr>
          <w:rFonts w:cs="Segoe UI Light"/>
        </w:rPr>
        <w:t>poursuite de scolarité</w:t>
      </w:r>
      <w:r w:rsidRPr="00310D26">
        <w:rPr>
          <w:rFonts w:cs="Segoe UI Light"/>
        </w:rPr>
        <w:t xml:space="preserve">, ou si vous vous </w:t>
      </w:r>
      <w:r w:rsidRPr="00DB01A5">
        <w:rPr>
          <w:rFonts w:cs="Segoe UI Light"/>
        </w:rPr>
        <w:t>réorient</w:t>
      </w:r>
      <w:r w:rsidRPr="00310D26">
        <w:rPr>
          <w:rFonts w:cs="Segoe UI Light"/>
        </w:rPr>
        <w:t>ez</w:t>
      </w:r>
      <w:r w:rsidRPr="00DB01A5">
        <w:rPr>
          <w:rFonts w:cs="Segoe UI Light"/>
        </w:rPr>
        <w:t xml:space="preserve"> à l’issue d’une formation n’ayant pas donné lieu à la validation du</w:t>
      </w:r>
      <w:r w:rsidRPr="00310D26">
        <w:rPr>
          <w:rFonts w:cs="Segoe UI Light"/>
        </w:rPr>
        <w:t xml:space="preserve"> diplôme d’Etat ou de la qualification visée.</w:t>
      </w:r>
    </w:p>
    <w:p w14:paraId="6C661152" w14:textId="6B5C7024" w:rsidR="00310D26" w:rsidRPr="00C63A6D" w:rsidRDefault="00310D26" w:rsidP="00C63A6D">
      <w:pPr>
        <w:jc w:val="center"/>
        <w:rPr>
          <w:rFonts w:cs="Segoe UI Light"/>
          <w:b/>
          <w:bCs/>
          <w:color w:val="C1347B" w:themeColor="accent2"/>
        </w:rPr>
      </w:pPr>
    </w:p>
    <w:sectPr w:rsidR="00310D26" w:rsidRPr="00C63A6D" w:rsidSect="00485DB8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4E7B" w14:textId="77777777" w:rsidR="00AB4CE1" w:rsidRDefault="00AB4CE1" w:rsidP="00E81637">
      <w:pPr>
        <w:spacing w:after="0" w:line="240" w:lineRule="auto"/>
      </w:pPr>
      <w:r>
        <w:separator/>
      </w:r>
    </w:p>
  </w:endnote>
  <w:endnote w:type="continuationSeparator" w:id="0">
    <w:p w14:paraId="053E24ED" w14:textId="77777777" w:rsidR="00AB4CE1" w:rsidRDefault="00AB4CE1" w:rsidP="00E8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2ECC" w14:textId="561BF5CE" w:rsidR="00B413D6" w:rsidRDefault="00B413D6" w:rsidP="00B413D6">
    <w:pPr>
      <w:pStyle w:val="Pieddepage"/>
      <w:rPr>
        <w:color w:val="C1347B" w:themeColor="accent2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EE3A33B" wp14:editId="25F09AFE">
          <wp:simplePos x="0" y="0"/>
          <wp:positionH relativeFrom="margin">
            <wp:posOffset>-257175</wp:posOffset>
          </wp:positionH>
          <wp:positionV relativeFrom="paragraph">
            <wp:posOffset>86995</wp:posOffset>
          </wp:positionV>
          <wp:extent cx="1080000" cy="258333"/>
          <wp:effectExtent l="0" t="0" r="6350" b="8890"/>
          <wp:wrapTight wrapText="bothSides">
            <wp:wrapPolygon edited="0">
              <wp:start x="0" y="0"/>
              <wp:lineTo x="0" y="20749"/>
              <wp:lineTo x="21346" y="20749"/>
              <wp:lineTo x="21346" y="0"/>
              <wp:lineTo x="0" y="0"/>
            </wp:wrapPolygon>
          </wp:wrapTight>
          <wp:docPr id="670264031" name="Image 1" descr="Une image contenant texte, Police, logo, drapea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90618" name="Image 1" descr="Une image contenant texte, Police, logo, drapeau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9732A1" w14:textId="26F9BEDD" w:rsidR="00B413D6" w:rsidRDefault="00B413D6" w:rsidP="00B413D6">
    <w:pPr>
      <w:pStyle w:val="Pieddepage"/>
      <w:jc w:val="right"/>
      <w:rPr>
        <w:color w:val="C1347B" w:themeColor="accent2"/>
        <w:sz w:val="20"/>
        <w:szCs w:val="20"/>
        <w:u w:val="single"/>
      </w:rPr>
    </w:pPr>
    <w:r w:rsidRPr="0023510A">
      <w:rPr>
        <w:color w:val="C1347B" w:themeColor="accent2"/>
        <w:sz w:val="20"/>
        <w:szCs w:val="20"/>
      </w:rPr>
      <w:t xml:space="preserve">Une question ? 02 32 76 38 35 / </w:t>
    </w:r>
    <w:hyperlink r:id="rId2" w:history="1">
      <w:r w:rsidRPr="00B413D6">
        <w:rPr>
          <w:rStyle w:val="Lienhypertexte"/>
          <w:color w:val="C1347B" w:themeColor="accent2"/>
          <w:sz w:val="20"/>
          <w:szCs w:val="20"/>
        </w:rPr>
        <w:t>jesuisenformation@normandie.fr</w:t>
      </w:r>
    </w:hyperlink>
  </w:p>
  <w:p w14:paraId="6E7D75FD" w14:textId="77777777" w:rsidR="00B413D6" w:rsidRDefault="00B413D6" w:rsidP="00B413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DF538" w14:textId="5065F5D8" w:rsidR="00B413D6" w:rsidRPr="00B413D6" w:rsidRDefault="0023510A" w:rsidP="00B413D6">
    <w:pPr>
      <w:pStyle w:val="Pieddepage"/>
      <w:spacing w:after="240"/>
      <w:jc w:val="right"/>
      <w:rPr>
        <w:color w:val="C1347B" w:themeColor="accent2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935C831" wp14:editId="5644B922">
          <wp:simplePos x="0" y="0"/>
          <wp:positionH relativeFrom="margin">
            <wp:posOffset>-257175</wp:posOffset>
          </wp:positionH>
          <wp:positionV relativeFrom="paragraph">
            <wp:posOffset>-71755</wp:posOffset>
          </wp:positionV>
          <wp:extent cx="1080000" cy="258333"/>
          <wp:effectExtent l="0" t="0" r="6350" b="8890"/>
          <wp:wrapTight wrapText="bothSides">
            <wp:wrapPolygon edited="0">
              <wp:start x="0" y="0"/>
              <wp:lineTo x="0" y="20749"/>
              <wp:lineTo x="21346" y="20749"/>
              <wp:lineTo x="21346" y="0"/>
              <wp:lineTo x="0" y="0"/>
            </wp:wrapPolygon>
          </wp:wrapTight>
          <wp:docPr id="1676465114" name="Image 1" descr="Une image contenant texte, Police, logo, drapeau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490618" name="Image 1" descr="Une image contenant texte, Police, logo, drapeau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5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23510A">
      <w:rPr>
        <w:color w:val="C1347B" w:themeColor="accent2"/>
        <w:sz w:val="20"/>
        <w:szCs w:val="20"/>
      </w:rPr>
      <w:t xml:space="preserve">Une question ? 02 32 76 38 35 / </w:t>
    </w:r>
    <w:r w:rsidRPr="0023510A">
      <w:rPr>
        <w:color w:val="C1347B" w:themeColor="accent2"/>
        <w:sz w:val="20"/>
        <w:szCs w:val="20"/>
        <w:u w:val="single"/>
      </w:rPr>
      <w:t>jesuisenformation@normandie.fr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6B4FE" w14:textId="77777777" w:rsidR="00AB4CE1" w:rsidRDefault="00AB4CE1" w:rsidP="00E81637">
      <w:pPr>
        <w:spacing w:after="0" w:line="240" w:lineRule="auto"/>
      </w:pPr>
      <w:r>
        <w:separator/>
      </w:r>
    </w:p>
  </w:footnote>
  <w:footnote w:type="continuationSeparator" w:id="0">
    <w:p w14:paraId="687A0F18" w14:textId="77777777" w:rsidR="00AB4CE1" w:rsidRDefault="00AB4CE1" w:rsidP="00E81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6D9" w14:textId="4685415E" w:rsidR="001F463F" w:rsidRDefault="004D7D2B" w:rsidP="001F463F">
    <w:pPr>
      <w:pStyle w:val="En-tte"/>
      <w:jc w:val="center"/>
      <w:rPr>
        <w:rFonts w:ascii="Segoe UI" w:hAnsi="Segoe UI" w:cs="Segoe UI"/>
        <w:color w:val="FFFFFF" w:themeColor="background1"/>
        <w:sz w:val="28"/>
        <w:szCs w:val="28"/>
        <w:u w:val="single"/>
      </w:rPr>
    </w:pPr>
    <w:r w:rsidRPr="00AC2279">
      <w:rPr>
        <w:rFonts w:ascii="Segoe UI" w:hAnsi="Segoe UI" w:cs="Segoe UI"/>
        <w:noProof/>
        <w:color w:val="FFFFFF" w:themeColor="background1"/>
        <w:sz w:val="28"/>
        <w:szCs w:val="28"/>
        <w:u w:val="singl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30B91B2" wp14:editId="4FDBF1A5">
              <wp:simplePos x="0" y="0"/>
              <wp:positionH relativeFrom="margin">
                <wp:posOffset>-31750</wp:posOffset>
              </wp:positionH>
              <wp:positionV relativeFrom="paragraph">
                <wp:posOffset>-35560</wp:posOffset>
              </wp:positionV>
              <wp:extent cx="5857875" cy="952500"/>
              <wp:effectExtent l="0" t="0" r="9525" b="0"/>
              <wp:wrapNone/>
              <wp:docPr id="111341748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7875" cy="9525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301B47" id="Rectangle 3" o:spid="_x0000_s1026" style="position:absolute;margin-left:-2.5pt;margin-top:-2.8pt;width:461.25pt;height: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" fillcolor="#c1347b [3205]" stroked="f" strokeweight="1pt">
              <w10:wrap anchorx="margin"/>
            </v:rect>
          </w:pict>
        </mc:Fallback>
      </mc:AlternateContent>
    </w:r>
    <w:r w:rsidR="00AC2279" w:rsidRPr="00AC2279">
      <w:rPr>
        <w:rFonts w:ascii="Segoe UI" w:hAnsi="Segoe UI" w:cs="Segoe UI"/>
        <w:color w:val="FFFFFF" w:themeColor="background1"/>
        <w:sz w:val="28"/>
        <w:szCs w:val="28"/>
        <w:u w:val="single"/>
      </w:rPr>
      <w:t xml:space="preserve">FINANCEMENT </w:t>
    </w:r>
    <w:r w:rsidR="00AC2279" w:rsidRPr="004D7D2B">
      <w:rPr>
        <w:rFonts w:ascii="Segoe UI" w:hAnsi="Segoe UI" w:cs="Segoe UI"/>
        <w:color w:val="FFFFFF" w:themeColor="background1"/>
        <w:sz w:val="28"/>
        <w:szCs w:val="28"/>
        <w:u w:val="single"/>
      </w:rPr>
      <w:t>DE LA FORMATION</w:t>
    </w:r>
    <w:r w:rsidR="00F010CA">
      <w:rPr>
        <w:rFonts w:ascii="Segoe UI" w:hAnsi="Segoe UI" w:cs="Segoe UI"/>
        <w:color w:val="FFFFFF" w:themeColor="background1"/>
        <w:sz w:val="28"/>
        <w:szCs w:val="28"/>
        <w:u w:val="single"/>
      </w:rPr>
      <w:t xml:space="preserve"> </w:t>
    </w:r>
  </w:p>
  <w:p w14:paraId="30242DD4" w14:textId="5BBA3B8F" w:rsidR="00F010CA" w:rsidRPr="00F010CA" w:rsidRDefault="00F010CA" w:rsidP="001F463F">
    <w:pPr>
      <w:pStyle w:val="En-tte"/>
      <w:jc w:val="center"/>
      <w:rPr>
        <w:rFonts w:ascii="Segoe UI" w:hAnsi="Segoe UI" w:cs="Segoe UI"/>
        <w:color w:val="FFFFFF" w:themeColor="background1"/>
        <w:sz w:val="24"/>
        <w:szCs w:val="24"/>
        <w:u w:val="single"/>
      </w:rPr>
    </w:pPr>
    <w:r w:rsidRPr="00F010CA">
      <w:rPr>
        <w:rFonts w:ascii="Segoe UI" w:hAnsi="Segoe UI" w:cs="Segoe UI"/>
        <w:color w:val="FFFFFF" w:themeColor="background1"/>
        <w:sz w:val="24"/>
        <w:szCs w:val="24"/>
        <w:u w:val="single"/>
      </w:rPr>
      <w:t>AIDE-SOIGNANT, AMBULANCIER</w:t>
    </w:r>
    <w:r w:rsidR="00034AE3"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 OU</w:t>
    </w:r>
    <w:r w:rsidRPr="00F010CA">
      <w:rPr>
        <w:rFonts w:ascii="Segoe UI" w:hAnsi="Segoe UI" w:cs="Segoe UI"/>
        <w:color w:val="FFFFFF" w:themeColor="background1"/>
        <w:sz w:val="24"/>
        <w:szCs w:val="24"/>
        <w:u w:val="single"/>
      </w:rPr>
      <w:t xml:space="preserve"> ACCOMPAGNANT EDUCATIF ET SOCIAL</w:t>
    </w:r>
  </w:p>
  <w:p w14:paraId="2E02B8ED" w14:textId="19214730" w:rsidR="001F463F" w:rsidRPr="004D7D2B" w:rsidRDefault="00AC2279" w:rsidP="001F463F">
    <w:pPr>
      <w:pStyle w:val="En-tte"/>
      <w:jc w:val="center"/>
      <w:rPr>
        <w:rFonts w:cs="Segoe UI Light"/>
        <w:color w:val="FFFFFF" w:themeColor="background1"/>
        <w:sz w:val="28"/>
        <w:szCs w:val="28"/>
      </w:rPr>
    </w:pPr>
    <w:r>
      <w:rPr>
        <w:rFonts w:cs="Segoe UI Light"/>
        <w:color w:val="FFFFFF" w:themeColor="background1"/>
        <w:sz w:val="28"/>
        <w:szCs w:val="28"/>
      </w:rPr>
      <w:t>DECLARATION DE SITUATION</w:t>
    </w:r>
  </w:p>
  <w:p w14:paraId="7B03EDA7" w14:textId="11D8FD64" w:rsidR="001F463F" w:rsidRPr="004D7D2B" w:rsidRDefault="001F463F" w:rsidP="001F463F">
    <w:pPr>
      <w:pStyle w:val="En-tte"/>
      <w:jc w:val="center"/>
      <w:rPr>
        <w:rFonts w:cs="Segoe UI Light"/>
        <w:i/>
        <w:iCs/>
        <w:color w:val="FFFFFF" w:themeColor="background1"/>
        <w:sz w:val="24"/>
        <w:szCs w:val="24"/>
        <w:u w:val="single"/>
      </w:rPr>
    </w:pPr>
    <w:proofErr w:type="gramStart"/>
    <w:r w:rsidRPr="004D7D2B">
      <w:rPr>
        <w:rFonts w:cs="Segoe UI Light"/>
        <w:i/>
        <w:iCs/>
        <w:color w:val="FFFFFF" w:themeColor="background1"/>
        <w:sz w:val="24"/>
        <w:szCs w:val="24"/>
        <w:u w:val="single"/>
      </w:rPr>
      <w:t>à</w:t>
    </w:r>
    <w:proofErr w:type="gramEnd"/>
    <w:r w:rsidRPr="004D7D2B">
      <w:rPr>
        <w:rFonts w:cs="Segoe UI Light"/>
        <w:i/>
        <w:iCs/>
        <w:color w:val="FFFFFF" w:themeColor="background1"/>
        <w:sz w:val="24"/>
        <w:szCs w:val="24"/>
        <w:u w:val="single"/>
      </w:rPr>
      <w:t xml:space="preserve"> retourner à l’institut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714C8"/>
    <w:multiLevelType w:val="hybridMultilevel"/>
    <w:tmpl w:val="4BCE7024"/>
    <w:lvl w:ilvl="0" w:tplc="329CE0B0">
      <w:numFmt w:val="bullet"/>
      <w:lvlText w:val="-"/>
      <w:lvlJc w:val="left"/>
      <w:pPr>
        <w:ind w:left="720" w:hanging="360"/>
      </w:pPr>
      <w:rPr>
        <w:rFonts w:ascii="Segoe UI Light" w:eastAsiaTheme="minorHAnsi" w:hAnsi="Segoe UI Light" w:cs="Segoe U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aO4ZnumBoPHnn0h+3NI9UF8xaQWtcF/8GmHOGKNjmkQHUFH/wrAU9uBuaQ5qN0wLeKh1Er1LtZHbvRXNn40ehQ==" w:salt="93kwWRJLm/4Y2ejYvFHL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637"/>
    <w:rsid w:val="00000320"/>
    <w:rsid w:val="000050BE"/>
    <w:rsid w:val="00034AE3"/>
    <w:rsid w:val="00041C4C"/>
    <w:rsid w:val="00075FF8"/>
    <w:rsid w:val="00087CC9"/>
    <w:rsid w:val="0012028A"/>
    <w:rsid w:val="00132FE2"/>
    <w:rsid w:val="00136180"/>
    <w:rsid w:val="001A5E83"/>
    <w:rsid w:val="001C3ACF"/>
    <w:rsid w:val="001E3B73"/>
    <w:rsid w:val="001F3179"/>
    <w:rsid w:val="001F463F"/>
    <w:rsid w:val="0023510A"/>
    <w:rsid w:val="0028735A"/>
    <w:rsid w:val="002A2C75"/>
    <w:rsid w:val="002B5583"/>
    <w:rsid w:val="002F1472"/>
    <w:rsid w:val="002F7B12"/>
    <w:rsid w:val="00310D26"/>
    <w:rsid w:val="003309E5"/>
    <w:rsid w:val="00347749"/>
    <w:rsid w:val="00366393"/>
    <w:rsid w:val="00376D75"/>
    <w:rsid w:val="003C5B1C"/>
    <w:rsid w:val="003E7273"/>
    <w:rsid w:val="004712C1"/>
    <w:rsid w:val="00485DB8"/>
    <w:rsid w:val="00497B24"/>
    <w:rsid w:val="004D7D2B"/>
    <w:rsid w:val="004F35DE"/>
    <w:rsid w:val="00520CB0"/>
    <w:rsid w:val="005344E6"/>
    <w:rsid w:val="0054057F"/>
    <w:rsid w:val="00591D9C"/>
    <w:rsid w:val="005D23C2"/>
    <w:rsid w:val="005E0FA8"/>
    <w:rsid w:val="005E7D1F"/>
    <w:rsid w:val="0060221C"/>
    <w:rsid w:val="00610B31"/>
    <w:rsid w:val="006821EF"/>
    <w:rsid w:val="00746AAE"/>
    <w:rsid w:val="007947CC"/>
    <w:rsid w:val="0080049A"/>
    <w:rsid w:val="0080483B"/>
    <w:rsid w:val="008848A9"/>
    <w:rsid w:val="008B1E23"/>
    <w:rsid w:val="008F191B"/>
    <w:rsid w:val="008F452B"/>
    <w:rsid w:val="009817C7"/>
    <w:rsid w:val="0098567A"/>
    <w:rsid w:val="009A6CA2"/>
    <w:rsid w:val="009E48D0"/>
    <w:rsid w:val="009F7C76"/>
    <w:rsid w:val="00A222A5"/>
    <w:rsid w:val="00A3163B"/>
    <w:rsid w:val="00AA6F94"/>
    <w:rsid w:val="00AA7298"/>
    <w:rsid w:val="00AB4CE1"/>
    <w:rsid w:val="00AC2279"/>
    <w:rsid w:val="00B103A2"/>
    <w:rsid w:val="00B35B47"/>
    <w:rsid w:val="00B413D6"/>
    <w:rsid w:val="00B6737B"/>
    <w:rsid w:val="00B7524D"/>
    <w:rsid w:val="00B77CD4"/>
    <w:rsid w:val="00BA3E2D"/>
    <w:rsid w:val="00BD77FF"/>
    <w:rsid w:val="00BF58F4"/>
    <w:rsid w:val="00C10E8F"/>
    <w:rsid w:val="00C200B6"/>
    <w:rsid w:val="00C360B0"/>
    <w:rsid w:val="00C63A6D"/>
    <w:rsid w:val="00C6417C"/>
    <w:rsid w:val="00CE3DB8"/>
    <w:rsid w:val="00D03F66"/>
    <w:rsid w:val="00DB01A5"/>
    <w:rsid w:val="00DE1E36"/>
    <w:rsid w:val="00E22028"/>
    <w:rsid w:val="00E64B14"/>
    <w:rsid w:val="00E67D8D"/>
    <w:rsid w:val="00E81637"/>
    <w:rsid w:val="00F010CA"/>
    <w:rsid w:val="00F25561"/>
    <w:rsid w:val="00F40C72"/>
    <w:rsid w:val="00F867FB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762405"/>
  <w15:chartTrackingRefBased/>
  <w15:docId w15:val="{3AACF9C4-C495-47D7-8905-5BBD965CD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637"/>
    <w:rPr>
      <w:rFonts w:ascii="Segoe UI Light" w:hAnsi="Segoe UI Light"/>
      <w:color w:val="2E2D6B" w:themeColor="accent1"/>
    </w:rPr>
  </w:style>
  <w:style w:type="paragraph" w:styleId="Titre1">
    <w:name w:val="heading 1"/>
    <w:basedOn w:val="Normal"/>
    <w:next w:val="Normal"/>
    <w:link w:val="Titre1Car"/>
    <w:uiPriority w:val="9"/>
    <w:qFormat/>
    <w:rsid w:val="00E8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2150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2150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637"/>
    <w:pPr>
      <w:keepNext/>
      <w:keepLines/>
      <w:spacing w:before="160" w:after="80"/>
      <w:outlineLvl w:val="2"/>
    </w:pPr>
    <w:rPr>
      <w:rFonts w:eastAsiaTheme="majorEastAsia" w:cstheme="majorBidi"/>
      <w:color w:val="222150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2150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637"/>
    <w:pPr>
      <w:keepNext/>
      <w:keepLines/>
      <w:spacing w:before="80" w:after="40"/>
      <w:outlineLvl w:val="4"/>
    </w:pPr>
    <w:rPr>
      <w:rFonts w:eastAsiaTheme="majorEastAsia" w:cstheme="majorBidi"/>
      <w:color w:val="222150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637"/>
    <w:rPr>
      <w:rFonts w:asciiTheme="majorHAnsi" w:eastAsiaTheme="majorEastAsia" w:hAnsiTheme="majorHAnsi" w:cstheme="majorBidi"/>
      <w:color w:val="222150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637"/>
    <w:rPr>
      <w:rFonts w:asciiTheme="majorHAnsi" w:eastAsiaTheme="majorEastAsia" w:hAnsiTheme="majorHAnsi" w:cstheme="majorBidi"/>
      <w:color w:val="222150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637"/>
    <w:rPr>
      <w:rFonts w:eastAsiaTheme="majorEastAsia" w:cstheme="majorBidi"/>
      <w:color w:val="222150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637"/>
    <w:rPr>
      <w:rFonts w:eastAsiaTheme="majorEastAsia" w:cstheme="majorBidi"/>
      <w:i/>
      <w:iCs/>
      <w:color w:val="222150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637"/>
    <w:rPr>
      <w:rFonts w:eastAsiaTheme="majorEastAsia" w:cstheme="majorBidi"/>
      <w:color w:val="222150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6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6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6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6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6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6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637"/>
    <w:rPr>
      <w:i/>
      <w:iCs/>
      <w:color w:val="222150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637"/>
    <w:pPr>
      <w:pBdr>
        <w:top w:val="single" w:sz="4" w:space="10" w:color="222150" w:themeColor="accent1" w:themeShade="BF"/>
        <w:bottom w:val="single" w:sz="4" w:space="10" w:color="222150" w:themeColor="accent1" w:themeShade="BF"/>
      </w:pBdr>
      <w:spacing w:before="360" w:after="360"/>
      <w:ind w:left="864" w:right="864"/>
      <w:jc w:val="center"/>
    </w:pPr>
    <w:rPr>
      <w:i/>
      <w:iCs/>
      <w:color w:val="222150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637"/>
    <w:rPr>
      <w:i/>
      <w:iCs/>
      <w:color w:val="222150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637"/>
    <w:rPr>
      <w:b/>
      <w:bCs/>
      <w:smallCaps/>
      <w:color w:val="222150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8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1637"/>
  </w:style>
  <w:style w:type="paragraph" w:styleId="Pieddepage">
    <w:name w:val="footer"/>
    <w:basedOn w:val="Normal"/>
    <w:link w:val="PieddepageCar"/>
    <w:uiPriority w:val="99"/>
    <w:unhideWhenUsed/>
    <w:rsid w:val="00E81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1637"/>
  </w:style>
  <w:style w:type="character" w:styleId="Lienhypertexte">
    <w:name w:val="Hyperlink"/>
    <w:basedOn w:val="Policepardfaut"/>
    <w:uiPriority w:val="99"/>
    <w:unhideWhenUsed/>
    <w:rsid w:val="00C63A6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3A6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C6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947C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47C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47CC"/>
    <w:rPr>
      <w:rFonts w:ascii="Segoe UI Light" w:hAnsi="Segoe UI Light"/>
      <w:color w:val="2E2D6B" w:themeColor="accent1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947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947CC"/>
    <w:rPr>
      <w:rFonts w:ascii="Segoe UI Light" w:hAnsi="Segoe UI Light"/>
      <w:b/>
      <w:bCs/>
      <w:color w:val="2E2D6B" w:themeColor="accent1"/>
      <w:sz w:val="20"/>
      <w:szCs w:val="20"/>
    </w:rPr>
  </w:style>
  <w:style w:type="paragraph" w:styleId="Rvision">
    <w:name w:val="Revision"/>
    <w:hidden/>
    <w:uiPriority w:val="99"/>
    <w:semiHidden/>
    <w:rsid w:val="005D23C2"/>
    <w:pPr>
      <w:spacing w:after="0" w:line="240" w:lineRule="auto"/>
    </w:pPr>
    <w:rPr>
      <w:rFonts w:ascii="Segoe UI Light" w:hAnsi="Segoe UI Light"/>
      <w:color w:val="2E2D6B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cours-metier.normandie.fr/formation/aides/financement-du-parcours-de-formation_FS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esuisenformation@normandie.fr" TargetMode="External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Parcours Méti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E2D6B"/>
      </a:accent1>
      <a:accent2>
        <a:srgbClr val="C1347B"/>
      </a:accent2>
      <a:accent3>
        <a:srgbClr val="6DBEB9"/>
      </a:accent3>
      <a:accent4>
        <a:srgbClr val="CE603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07B39-57CB-43A8-8309-F480861A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2874</Characters>
  <Application>Microsoft Office Word</Application>
  <DocSecurity>4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Elodie</dc:creator>
  <cp:keywords/>
  <dc:description/>
  <cp:lastModifiedBy>LEPEIGNE KAREN</cp:lastModifiedBy>
  <cp:revision>2</cp:revision>
  <cp:lastPrinted>2026-03-12T12:58:00Z</cp:lastPrinted>
  <dcterms:created xsi:type="dcterms:W3CDTF">2026-04-02T13:13:00Z</dcterms:created>
  <dcterms:modified xsi:type="dcterms:W3CDTF">2026-04-02T13:13:00Z</dcterms:modified>
</cp:coreProperties>
</file>